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B9A1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129D2AAF" w14:textId="77777777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685B7B">
        <w:rPr>
          <w:rFonts w:ascii="標楷體" w:eastAsia="標楷體" w:hAnsi="標楷體" w:hint="eastAsia"/>
          <w:sz w:val="32"/>
          <w:szCs w:val="32"/>
        </w:rPr>
        <w:t>從離岸風電開發案談保險公司的新業務發展及風險應對策略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327B4335" w14:textId="77777777"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14:paraId="3DCE149B" w14:textId="77777777" w:rsidR="00FA18B0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685B7B">
        <w:rPr>
          <w:rFonts w:ascii="標楷體" w:eastAsia="標楷體" w:hint="eastAsia"/>
          <w:sz w:val="32"/>
          <w:szCs w:val="32"/>
        </w:rPr>
        <w:t>林彥碩先生</w:t>
      </w:r>
      <w:r w:rsidR="00685B7B" w:rsidRPr="002E7A43">
        <w:rPr>
          <w:rFonts w:ascii="標楷體" w:eastAsia="標楷體" w:hAnsi="標楷體" w:hint="eastAsia"/>
          <w:sz w:val="32"/>
          <w:szCs w:val="32"/>
        </w:rPr>
        <w:t>（</w:t>
      </w:r>
      <w:r w:rsidR="00685B7B">
        <w:rPr>
          <w:rFonts w:ascii="標楷體" w:eastAsia="標楷體" w:hAnsi="標楷體" w:hint="eastAsia"/>
          <w:sz w:val="32"/>
          <w:szCs w:val="32"/>
        </w:rPr>
        <w:t>怡安保險經紀人公司技術長</w:t>
      </w:r>
      <w:r w:rsidR="00685B7B" w:rsidRPr="002E7A43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14:paraId="25F95BAC" w14:textId="77777777"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14:paraId="6A3E9565" w14:textId="77777777"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14:paraId="7DF64191" w14:textId="77777777" w:rsidR="00685B7B" w:rsidRDefault="00685B7B" w:rsidP="00370BAD">
      <w:pPr>
        <w:ind w:left="4860" w:hanging="4860"/>
        <w:rPr>
          <w:rFonts w:ascii="標楷體" w:eastAsia="標楷體"/>
          <w:sz w:val="32"/>
        </w:rPr>
      </w:pPr>
    </w:p>
    <w:p w14:paraId="6B3E5DDF" w14:textId="77777777"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58674C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年</w:t>
      </w:r>
      <w:r w:rsidR="00685B7B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月</w:t>
      </w:r>
      <w:r w:rsidR="00685B7B">
        <w:rPr>
          <w:rFonts w:ascii="標楷體" w:eastAsia="標楷體" w:hint="eastAsia"/>
          <w:sz w:val="32"/>
        </w:rPr>
        <w:t>8</w:t>
      </w:r>
      <w:r w:rsidR="00E2665D">
        <w:rPr>
          <w:rFonts w:ascii="標楷體" w:eastAsia="標楷體" w:hint="eastAsia"/>
          <w:sz w:val="32"/>
        </w:rPr>
        <w:t>日（星期</w:t>
      </w:r>
      <w:r w:rsidR="00DE69EE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）</w:t>
      </w:r>
    </w:p>
    <w:p w14:paraId="52A41A23" w14:textId="77777777"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</w:p>
    <w:p w14:paraId="7C8BA0BB" w14:textId="77777777"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14:paraId="13A214FB" w14:textId="77777777"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58674C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月</w:t>
      </w:r>
      <w:r w:rsidR="00685B7B">
        <w:rPr>
          <w:rFonts w:ascii="標楷體" w:eastAsia="標楷體" w:hint="eastAsia"/>
          <w:sz w:val="32"/>
        </w:rPr>
        <w:t>2</w:t>
      </w:r>
      <w:r w:rsidR="0058674C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日前向本會報名，俾便</w:t>
      </w:r>
    </w:p>
    <w:p w14:paraId="4C0B9C27" w14:textId="77777777"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14:paraId="74725C22" w14:textId="77777777"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14:paraId="624567A1" w14:textId="77777777" w:rsidR="008F366B" w:rsidRDefault="00373E9D" w:rsidP="009741D4">
      <w:pPr>
        <w:spacing w:line="300" w:lineRule="auto"/>
        <w:ind w:left="1620" w:hanging="16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14:paraId="1BA57F41" w14:textId="77777777" w:rsidR="00685B7B" w:rsidRDefault="00685B7B" w:rsidP="009741D4">
      <w:pPr>
        <w:spacing w:line="300" w:lineRule="auto"/>
        <w:ind w:left="1620" w:hanging="1620"/>
        <w:rPr>
          <w:rFonts w:ascii="標楷體" w:eastAsia="標楷體"/>
          <w:sz w:val="32"/>
          <w:szCs w:val="32"/>
        </w:rPr>
      </w:pPr>
    </w:p>
    <w:p w14:paraId="370FAC71" w14:textId="77777777" w:rsidR="00685B7B" w:rsidRPr="0040647C" w:rsidRDefault="00685B7B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</w:p>
    <w:p w14:paraId="6F573DFE" w14:textId="491CD5C3" w:rsidR="0029017B" w:rsidRPr="003C69FB" w:rsidRDefault="0004085E" w:rsidP="00685B7B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68D75" wp14:editId="289A78E6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1430" r="1397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712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685B7B">
        <w:rPr>
          <w:rFonts w:ascii="標楷體" w:eastAsia="標楷體" w:hAnsi="標楷體" w:hint="eastAsia"/>
          <w:sz w:val="32"/>
          <w:szCs w:val="32"/>
        </w:rPr>
        <w:t>從離岸風電開發案談保險公司的新業務發展及風險應對策略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14:paraId="00F23C67" w14:textId="77777777" w:rsidR="0029017B" w:rsidRDefault="0029017B" w:rsidP="00685B7B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6803EA19" w14:textId="1F0883D1"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353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 w:rsidR="00C3530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</w:t>
      </w:r>
    </w:p>
    <w:p w14:paraId="7938A123" w14:textId="77777777"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0C8AC224" w14:textId="18967BA3"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</w:t>
      </w:r>
      <w:r w:rsidR="00C35304">
        <w:rPr>
          <w:rFonts w:ascii="標楷體" w:eastAsia="標楷體" w:hAnsi="標楷體" w:hint="eastAsia"/>
          <w:sz w:val="28"/>
          <w:szCs w:val="28"/>
        </w:rPr>
        <w:t xml:space="preserve">  傳  </w:t>
      </w:r>
      <w:r>
        <w:rPr>
          <w:rFonts w:ascii="標楷體" w:eastAsia="標楷體" w:hAnsi="標楷體" w:hint="eastAsia"/>
          <w:sz w:val="28"/>
          <w:szCs w:val="28"/>
        </w:rPr>
        <w:t>真：</w:t>
      </w:r>
      <w:r w:rsidR="00C35304">
        <w:rPr>
          <w:rFonts w:ascii="標楷體" w:eastAsia="標楷體" w:hAnsi="標楷體" w:hint="eastAsia"/>
          <w:sz w:val="28"/>
          <w:szCs w:val="28"/>
          <w:u w:val="thick"/>
        </w:rPr>
        <w:t>______________________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62D9" w14:textId="77777777" w:rsidR="00FE2E8D" w:rsidRDefault="00FE2E8D" w:rsidP="00C27BE9">
      <w:pPr>
        <w:spacing w:line="240" w:lineRule="auto"/>
      </w:pPr>
      <w:r>
        <w:separator/>
      </w:r>
    </w:p>
  </w:endnote>
  <w:endnote w:type="continuationSeparator" w:id="0">
    <w:p w14:paraId="554535E7" w14:textId="77777777" w:rsidR="00FE2E8D" w:rsidRDefault="00FE2E8D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E9F21" w14:textId="77777777" w:rsidR="00FE2E8D" w:rsidRDefault="00FE2E8D" w:rsidP="00C27BE9">
      <w:pPr>
        <w:spacing w:line="240" w:lineRule="auto"/>
      </w:pPr>
      <w:r>
        <w:separator/>
      </w:r>
    </w:p>
  </w:footnote>
  <w:footnote w:type="continuationSeparator" w:id="0">
    <w:p w14:paraId="7542911A" w14:textId="77777777" w:rsidR="00FE2E8D" w:rsidRDefault="00FE2E8D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6F9A"/>
    <w:multiLevelType w:val="hybridMultilevel"/>
    <w:tmpl w:val="EF88E17C"/>
    <w:lvl w:ilvl="0" w:tplc="9AE4817C">
      <w:start w:val="2"/>
      <w:numFmt w:val="taiwaneseCountingThousand"/>
      <w:lvlText w:val="%1、"/>
      <w:lvlJc w:val="left"/>
      <w:pPr>
        <w:ind w:left="154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4085E"/>
    <w:rsid w:val="000513FD"/>
    <w:rsid w:val="00073931"/>
    <w:rsid w:val="00081E4E"/>
    <w:rsid w:val="0009086C"/>
    <w:rsid w:val="00091CAD"/>
    <w:rsid w:val="000A11CC"/>
    <w:rsid w:val="000A311B"/>
    <w:rsid w:val="000B3FB8"/>
    <w:rsid w:val="00102044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91C89"/>
    <w:rsid w:val="001A3215"/>
    <w:rsid w:val="001B4AF2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69FB"/>
    <w:rsid w:val="003C74DA"/>
    <w:rsid w:val="003D7B55"/>
    <w:rsid w:val="0040647C"/>
    <w:rsid w:val="00430BA2"/>
    <w:rsid w:val="004427A7"/>
    <w:rsid w:val="00447C6A"/>
    <w:rsid w:val="00467394"/>
    <w:rsid w:val="00483C9C"/>
    <w:rsid w:val="004D510F"/>
    <w:rsid w:val="004E5DDA"/>
    <w:rsid w:val="00502C7C"/>
    <w:rsid w:val="00510957"/>
    <w:rsid w:val="005159D3"/>
    <w:rsid w:val="00520031"/>
    <w:rsid w:val="00524279"/>
    <w:rsid w:val="0054082F"/>
    <w:rsid w:val="00557CA6"/>
    <w:rsid w:val="0056313E"/>
    <w:rsid w:val="00583286"/>
    <w:rsid w:val="0058674C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7514D"/>
    <w:rsid w:val="00685B7B"/>
    <w:rsid w:val="006C44BA"/>
    <w:rsid w:val="006E6EA8"/>
    <w:rsid w:val="007407F4"/>
    <w:rsid w:val="00756E45"/>
    <w:rsid w:val="007649A3"/>
    <w:rsid w:val="007659AC"/>
    <w:rsid w:val="00767F1B"/>
    <w:rsid w:val="0077615B"/>
    <w:rsid w:val="007774C1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3CF6"/>
    <w:rsid w:val="00952F0F"/>
    <w:rsid w:val="00973B6F"/>
    <w:rsid w:val="009741D4"/>
    <w:rsid w:val="00982CAB"/>
    <w:rsid w:val="00983CC3"/>
    <w:rsid w:val="009D0585"/>
    <w:rsid w:val="009D1993"/>
    <w:rsid w:val="009F39D3"/>
    <w:rsid w:val="00A27BA0"/>
    <w:rsid w:val="00A3718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C7515"/>
    <w:rsid w:val="00BF5DF5"/>
    <w:rsid w:val="00C27BE9"/>
    <w:rsid w:val="00C35304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E4521"/>
    <w:rsid w:val="00CF3AE7"/>
    <w:rsid w:val="00CF674C"/>
    <w:rsid w:val="00D153C1"/>
    <w:rsid w:val="00D23842"/>
    <w:rsid w:val="00D4361D"/>
    <w:rsid w:val="00D51895"/>
    <w:rsid w:val="00D90ACB"/>
    <w:rsid w:val="00DB5900"/>
    <w:rsid w:val="00DB6AF6"/>
    <w:rsid w:val="00DC7B91"/>
    <w:rsid w:val="00DD4080"/>
    <w:rsid w:val="00DD4290"/>
    <w:rsid w:val="00DE0AA8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94B8D"/>
    <w:rsid w:val="00FA1571"/>
    <w:rsid w:val="00FA18B0"/>
    <w:rsid w:val="00FE2E8D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7E9AB"/>
  <w15:docId w15:val="{5479E574-D568-43CA-ADF7-C6181E68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creator>1</dc:creator>
  <cp:lastModifiedBy>weiwei Chin</cp:lastModifiedBy>
  <cp:revision>3</cp:revision>
  <cp:lastPrinted>2019-04-30T06:47:00Z</cp:lastPrinted>
  <dcterms:created xsi:type="dcterms:W3CDTF">2020-08-19T01:56:00Z</dcterms:created>
  <dcterms:modified xsi:type="dcterms:W3CDTF">2020-08-19T01:58:00Z</dcterms:modified>
</cp:coreProperties>
</file>